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8B" w:rsidRPr="00F9720C" w:rsidRDefault="00874F8B" w:rsidP="00874F8B">
      <w:pPr>
        <w:tabs>
          <w:tab w:val="left" w:pos="900"/>
        </w:tabs>
        <w:spacing w:line="240" w:lineRule="atLeast"/>
        <w:rPr>
          <w:b/>
          <w:color w:val="FF0000"/>
        </w:rPr>
      </w:pPr>
    </w:p>
    <w:p w:rsidR="00D67BAB" w:rsidRPr="00516390" w:rsidRDefault="00D67BAB" w:rsidP="00D67BAB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 xml:space="preserve">КРАСНОДАРСКИЙ КРАЙ </w:t>
      </w:r>
    </w:p>
    <w:p w:rsidR="00D67BAB" w:rsidRPr="00516390" w:rsidRDefault="00D67BAB" w:rsidP="00D67BAB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ЛЕНИНГРАДСКИЙ РАЙОН</w:t>
      </w:r>
    </w:p>
    <w:p w:rsidR="00D67BAB" w:rsidRPr="00516390" w:rsidRDefault="00D67BAB" w:rsidP="00D67BAB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СОВЕТ КУЛИКОВСКОГО СЕЛЬСКОГО ПОСЕЛЕНИЯ ЛЕНИНГРАДСКОГО РАЙОНА</w:t>
      </w:r>
    </w:p>
    <w:p w:rsidR="00D67BAB" w:rsidRPr="00516390" w:rsidRDefault="00D67BAB" w:rsidP="00D67BAB">
      <w:pPr>
        <w:jc w:val="center"/>
        <w:rPr>
          <w:rFonts w:ascii="Arial" w:hAnsi="Arial" w:cs="Arial"/>
          <w:bCs/>
        </w:rPr>
      </w:pPr>
    </w:p>
    <w:p w:rsidR="00D67BAB" w:rsidRPr="00516390" w:rsidRDefault="00D67BAB" w:rsidP="00D67BAB">
      <w:pPr>
        <w:jc w:val="center"/>
        <w:rPr>
          <w:rFonts w:ascii="Arial" w:hAnsi="Arial" w:cs="Arial"/>
          <w:bCs/>
        </w:rPr>
      </w:pPr>
      <w:r w:rsidRPr="00516390">
        <w:rPr>
          <w:rFonts w:ascii="Arial" w:hAnsi="Arial" w:cs="Arial"/>
          <w:bCs/>
        </w:rPr>
        <w:t>РЕШЕНИЕ</w:t>
      </w:r>
    </w:p>
    <w:p w:rsidR="00D67BAB" w:rsidRPr="00516390" w:rsidRDefault="00D67BAB" w:rsidP="00D67BAB">
      <w:pPr>
        <w:jc w:val="center"/>
        <w:rPr>
          <w:rFonts w:ascii="Arial" w:hAnsi="Arial" w:cs="Arial"/>
          <w:bCs/>
        </w:rPr>
      </w:pPr>
    </w:p>
    <w:p w:rsidR="00D67BAB" w:rsidRPr="00D67BAB" w:rsidRDefault="00D67BAB" w:rsidP="00D67BAB">
      <w:pPr>
        <w:jc w:val="center"/>
        <w:rPr>
          <w:rFonts w:ascii="Arial" w:hAnsi="Arial" w:cs="Arial"/>
          <w:bCs/>
        </w:rPr>
      </w:pPr>
    </w:p>
    <w:p w:rsidR="00D67BAB" w:rsidRPr="00D67BAB" w:rsidRDefault="00D67BAB" w:rsidP="00D67BAB">
      <w:pPr>
        <w:pStyle w:val="1"/>
        <w:jc w:val="both"/>
        <w:rPr>
          <w:rFonts w:ascii="Arial" w:hAnsi="Arial" w:cs="Arial"/>
          <w:b w:val="0"/>
          <w:sz w:val="24"/>
        </w:rPr>
      </w:pPr>
      <w:r w:rsidRPr="00D67BAB">
        <w:rPr>
          <w:rFonts w:ascii="Arial" w:hAnsi="Arial" w:cs="Arial"/>
          <w:b w:val="0"/>
          <w:sz w:val="24"/>
        </w:rPr>
        <w:t>19 декабря 2014                                     № 49                                          х. Куликовский</w:t>
      </w:r>
    </w:p>
    <w:p w:rsidR="00AD6EFC" w:rsidRPr="00D67BAB" w:rsidRDefault="00AD6EFC" w:rsidP="00AD6EFC">
      <w:pPr>
        <w:jc w:val="center"/>
        <w:rPr>
          <w:rFonts w:ascii="Arial" w:hAnsi="Arial" w:cs="Arial"/>
        </w:rPr>
      </w:pPr>
    </w:p>
    <w:p w:rsidR="0017601C" w:rsidRPr="00D67BAB" w:rsidRDefault="002B107F" w:rsidP="00AD6EFC">
      <w:pPr>
        <w:jc w:val="center"/>
        <w:rPr>
          <w:rFonts w:ascii="Arial" w:hAnsi="Arial" w:cs="Arial"/>
          <w:b/>
          <w:sz w:val="32"/>
          <w:szCs w:val="32"/>
        </w:rPr>
      </w:pPr>
      <w:r w:rsidRPr="00D67BAB">
        <w:rPr>
          <w:rFonts w:ascii="Arial" w:hAnsi="Arial" w:cs="Arial"/>
          <w:b/>
          <w:sz w:val="32"/>
          <w:szCs w:val="32"/>
        </w:rPr>
        <w:t>Об утверждении индикативного плана социально-экономического развития</w:t>
      </w:r>
      <w:r w:rsidR="00AD6EFC" w:rsidRPr="00D67BAB">
        <w:rPr>
          <w:rFonts w:ascii="Arial" w:hAnsi="Arial" w:cs="Arial"/>
          <w:b/>
          <w:sz w:val="32"/>
          <w:szCs w:val="32"/>
        </w:rPr>
        <w:t xml:space="preserve"> К</w:t>
      </w:r>
      <w:r w:rsidR="0017601C" w:rsidRPr="00D67BAB">
        <w:rPr>
          <w:rFonts w:ascii="Arial" w:hAnsi="Arial" w:cs="Arial"/>
          <w:b/>
          <w:sz w:val="32"/>
          <w:szCs w:val="32"/>
        </w:rPr>
        <w:t xml:space="preserve">уликовского сельского поселения </w:t>
      </w:r>
    </w:p>
    <w:p w:rsidR="00B3720C" w:rsidRPr="00D67BAB" w:rsidRDefault="00AD6EFC" w:rsidP="00AD6EFC">
      <w:pPr>
        <w:jc w:val="center"/>
        <w:rPr>
          <w:rFonts w:ascii="Arial" w:hAnsi="Arial" w:cs="Arial"/>
          <w:b/>
          <w:sz w:val="32"/>
          <w:szCs w:val="32"/>
        </w:rPr>
      </w:pPr>
      <w:r w:rsidRPr="00D67BAB">
        <w:rPr>
          <w:rFonts w:ascii="Arial" w:hAnsi="Arial" w:cs="Arial"/>
          <w:b/>
          <w:sz w:val="32"/>
          <w:szCs w:val="32"/>
        </w:rPr>
        <w:t>Ленинградского района</w:t>
      </w:r>
      <w:r w:rsidR="000063AF" w:rsidRPr="00D67BAB">
        <w:rPr>
          <w:rFonts w:ascii="Arial" w:hAnsi="Arial" w:cs="Arial"/>
          <w:b/>
          <w:sz w:val="32"/>
          <w:szCs w:val="32"/>
        </w:rPr>
        <w:t xml:space="preserve"> на 201</w:t>
      </w:r>
      <w:r w:rsidR="00B3720C" w:rsidRPr="00D67BAB">
        <w:rPr>
          <w:rFonts w:ascii="Arial" w:hAnsi="Arial" w:cs="Arial"/>
          <w:b/>
          <w:sz w:val="32"/>
          <w:szCs w:val="32"/>
        </w:rPr>
        <w:t>5</w:t>
      </w:r>
      <w:r w:rsidR="000063AF" w:rsidRPr="00D67BAB">
        <w:rPr>
          <w:rFonts w:ascii="Arial" w:hAnsi="Arial" w:cs="Arial"/>
          <w:b/>
          <w:sz w:val="32"/>
          <w:szCs w:val="32"/>
        </w:rPr>
        <w:t xml:space="preserve"> год</w:t>
      </w:r>
      <w:r w:rsidR="0017601C" w:rsidRPr="00D67BAB">
        <w:rPr>
          <w:rFonts w:ascii="Arial" w:hAnsi="Arial" w:cs="Arial"/>
          <w:b/>
          <w:sz w:val="32"/>
          <w:szCs w:val="32"/>
        </w:rPr>
        <w:t xml:space="preserve"> </w:t>
      </w:r>
    </w:p>
    <w:p w:rsidR="00AD6EFC" w:rsidRPr="00D67BAB" w:rsidRDefault="00B3720C" w:rsidP="00AD6EFC">
      <w:pPr>
        <w:jc w:val="center"/>
        <w:rPr>
          <w:rFonts w:ascii="Arial" w:hAnsi="Arial" w:cs="Arial"/>
          <w:b/>
          <w:sz w:val="32"/>
          <w:szCs w:val="32"/>
        </w:rPr>
      </w:pPr>
      <w:r w:rsidRPr="00D67BAB">
        <w:rPr>
          <w:rFonts w:ascii="Arial" w:hAnsi="Arial" w:cs="Arial"/>
          <w:b/>
          <w:sz w:val="32"/>
          <w:szCs w:val="32"/>
        </w:rPr>
        <w:t xml:space="preserve"> и плановый период 2016 и 2017 годов</w:t>
      </w:r>
    </w:p>
    <w:p w:rsidR="00AD6EFC" w:rsidRPr="00D67BAB" w:rsidRDefault="00AD6EFC" w:rsidP="00AD6EFC">
      <w:pPr>
        <w:jc w:val="center"/>
        <w:rPr>
          <w:rFonts w:ascii="Arial" w:hAnsi="Arial" w:cs="Arial"/>
          <w:b/>
        </w:rPr>
      </w:pPr>
    </w:p>
    <w:p w:rsidR="00DB7B63" w:rsidRPr="00D67BAB" w:rsidRDefault="00DB7B63" w:rsidP="00AD6EFC">
      <w:pPr>
        <w:jc w:val="center"/>
        <w:rPr>
          <w:rFonts w:ascii="Arial" w:hAnsi="Arial" w:cs="Arial"/>
          <w:b/>
        </w:rPr>
      </w:pPr>
    </w:p>
    <w:p w:rsidR="00AD6EFC" w:rsidRPr="00D67BAB" w:rsidRDefault="00AD6EFC" w:rsidP="00AD6EFC">
      <w:pPr>
        <w:ind w:firstLine="900"/>
        <w:jc w:val="both"/>
        <w:rPr>
          <w:rFonts w:ascii="Arial" w:hAnsi="Arial" w:cs="Arial"/>
        </w:rPr>
      </w:pPr>
      <w:r w:rsidRPr="00D67BAB">
        <w:rPr>
          <w:rFonts w:ascii="Arial" w:hAnsi="Arial" w:cs="Arial"/>
        </w:rPr>
        <w:t>В соответствии с</w:t>
      </w:r>
      <w:r w:rsidR="002B107F" w:rsidRPr="00D67BAB">
        <w:rPr>
          <w:rFonts w:ascii="Arial" w:hAnsi="Arial" w:cs="Arial"/>
        </w:rPr>
        <w:t xml:space="preserve"> </w:t>
      </w:r>
      <w:r w:rsidR="00F36D27" w:rsidRPr="00D67BAB">
        <w:rPr>
          <w:rFonts w:ascii="Arial" w:hAnsi="Arial" w:cs="Arial"/>
        </w:rPr>
        <w:t>законом Краснодарского края от 10 июля 2001 года № 384-КЗ «О прогнозе индикативного планирования и программах социально-экономического развития Краснодарского края», на основании</w:t>
      </w:r>
      <w:r w:rsidR="000063AF" w:rsidRPr="00D67BAB">
        <w:rPr>
          <w:rFonts w:ascii="Arial" w:hAnsi="Arial" w:cs="Arial"/>
        </w:rPr>
        <w:t xml:space="preserve"> </w:t>
      </w:r>
      <w:r w:rsidR="00E66E55" w:rsidRPr="00D67BAB">
        <w:rPr>
          <w:rFonts w:ascii="Arial" w:hAnsi="Arial" w:cs="Arial"/>
        </w:rPr>
        <w:t>статьи 73</w:t>
      </w:r>
      <w:r w:rsidR="000063AF" w:rsidRPr="00D67BAB">
        <w:rPr>
          <w:rFonts w:ascii="Arial" w:hAnsi="Arial" w:cs="Arial"/>
        </w:rPr>
        <w:t xml:space="preserve"> Устава Куликовского сельского поселения Ленинградского района, </w:t>
      </w:r>
      <w:r w:rsidRPr="00D67BAB">
        <w:rPr>
          <w:rFonts w:ascii="Arial" w:hAnsi="Arial" w:cs="Arial"/>
        </w:rPr>
        <w:t>Совет</w:t>
      </w:r>
      <w:r w:rsidR="00DB7B63" w:rsidRPr="00D67BAB">
        <w:rPr>
          <w:rFonts w:ascii="Arial" w:hAnsi="Arial" w:cs="Arial"/>
        </w:rPr>
        <w:t xml:space="preserve"> </w:t>
      </w:r>
      <w:r w:rsidRPr="00D67BAB">
        <w:rPr>
          <w:rFonts w:ascii="Arial" w:hAnsi="Arial" w:cs="Arial"/>
        </w:rPr>
        <w:t xml:space="preserve">Куликовского сельского поселения </w:t>
      </w:r>
      <w:r w:rsidR="0017601C" w:rsidRPr="00D67BAB">
        <w:rPr>
          <w:rFonts w:ascii="Arial" w:hAnsi="Arial" w:cs="Arial"/>
        </w:rPr>
        <w:t xml:space="preserve"> </w:t>
      </w:r>
      <w:r w:rsidR="00D67BAB">
        <w:rPr>
          <w:rFonts w:ascii="Arial" w:hAnsi="Arial" w:cs="Arial"/>
        </w:rPr>
        <w:t>решил:</w:t>
      </w:r>
    </w:p>
    <w:p w:rsidR="00E66E55" w:rsidRPr="00D67BAB" w:rsidRDefault="009C6E4F" w:rsidP="0017601C">
      <w:pPr>
        <w:ind w:firstLine="900"/>
        <w:jc w:val="both"/>
        <w:rPr>
          <w:rFonts w:ascii="Arial" w:hAnsi="Arial" w:cs="Arial"/>
        </w:rPr>
      </w:pPr>
      <w:r w:rsidRPr="00D67BAB">
        <w:rPr>
          <w:rFonts w:ascii="Arial" w:hAnsi="Arial" w:cs="Arial"/>
        </w:rPr>
        <w:t xml:space="preserve">1. </w:t>
      </w:r>
      <w:r w:rsidR="00E66E55" w:rsidRPr="00D67BAB">
        <w:rPr>
          <w:rFonts w:ascii="Arial" w:hAnsi="Arial" w:cs="Arial"/>
        </w:rPr>
        <w:t>Утвердить индикативный план</w:t>
      </w:r>
      <w:r w:rsidR="002B107F" w:rsidRPr="00D67BAB">
        <w:rPr>
          <w:rFonts w:ascii="Arial" w:hAnsi="Arial" w:cs="Arial"/>
        </w:rPr>
        <w:t xml:space="preserve"> социально-экономического развития</w:t>
      </w:r>
      <w:r w:rsidR="00C17A46" w:rsidRPr="00D67BAB">
        <w:rPr>
          <w:rFonts w:ascii="Arial" w:hAnsi="Arial" w:cs="Arial"/>
        </w:rPr>
        <w:t xml:space="preserve"> Куликовского сельского поселения Ленинградского района</w:t>
      </w:r>
      <w:r w:rsidR="001B2047" w:rsidRPr="00D67BAB">
        <w:rPr>
          <w:rFonts w:ascii="Arial" w:hAnsi="Arial" w:cs="Arial"/>
        </w:rPr>
        <w:t xml:space="preserve"> на </w:t>
      </w:r>
      <w:r w:rsidR="00E66E55" w:rsidRPr="00D67BAB">
        <w:rPr>
          <w:rFonts w:ascii="Arial" w:hAnsi="Arial" w:cs="Arial"/>
        </w:rPr>
        <w:t>201</w:t>
      </w:r>
      <w:r w:rsidR="00B3720C" w:rsidRPr="00D67BAB">
        <w:rPr>
          <w:rFonts w:ascii="Arial" w:hAnsi="Arial" w:cs="Arial"/>
        </w:rPr>
        <w:t>5</w:t>
      </w:r>
      <w:r w:rsidR="00E66E55" w:rsidRPr="00D67BAB">
        <w:rPr>
          <w:rFonts w:ascii="Arial" w:hAnsi="Arial" w:cs="Arial"/>
        </w:rPr>
        <w:t xml:space="preserve"> год </w:t>
      </w:r>
      <w:r w:rsidR="00B3720C" w:rsidRPr="00D67BAB">
        <w:rPr>
          <w:rFonts w:ascii="Arial" w:hAnsi="Arial" w:cs="Arial"/>
        </w:rPr>
        <w:t xml:space="preserve">и плановый период 2016 и 2017 годов </w:t>
      </w:r>
      <w:r w:rsidRPr="00D67BAB">
        <w:rPr>
          <w:rFonts w:ascii="Arial" w:hAnsi="Arial" w:cs="Arial"/>
        </w:rPr>
        <w:t>(приложение)</w:t>
      </w:r>
      <w:r w:rsidR="001B2047" w:rsidRPr="00D67BAB">
        <w:rPr>
          <w:rFonts w:ascii="Arial" w:hAnsi="Arial" w:cs="Arial"/>
        </w:rPr>
        <w:t>.</w:t>
      </w:r>
    </w:p>
    <w:p w:rsidR="00DB7B63" w:rsidRPr="00D67BAB" w:rsidRDefault="0017601C" w:rsidP="009C6E4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D67BAB">
        <w:rPr>
          <w:rFonts w:ascii="Arial" w:hAnsi="Arial" w:cs="Arial"/>
          <w:color w:val="000000"/>
        </w:rPr>
        <w:t xml:space="preserve">  2</w:t>
      </w:r>
      <w:r w:rsidR="001B2047" w:rsidRPr="00D67BAB">
        <w:rPr>
          <w:rFonts w:ascii="Arial" w:hAnsi="Arial" w:cs="Arial"/>
          <w:color w:val="000000"/>
        </w:rPr>
        <w:t xml:space="preserve">. </w:t>
      </w:r>
      <w:proofErr w:type="gramStart"/>
      <w:r w:rsidR="00DB7B63" w:rsidRPr="00D67BAB">
        <w:rPr>
          <w:rFonts w:ascii="Arial" w:hAnsi="Arial" w:cs="Arial"/>
          <w:color w:val="000000"/>
        </w:rPr>
        <w:t>Контроль за</w:t>
      </w:r>
      <w:proofErr w:type="gramEnd"/>
      <w:r w:rsidR="00DB7B63" w:rsidRPr="00D67BAB">
        <w:rPr>
          <w:rFonts w:ascii="Arial" w:hAnsi="Arial" w:cs="Arial"/>
          <w:color w:val="000000"/>
        </w:rPr>
        <w:t xml:space="preserve"> исполнением настоящего решения</w:t>
      </w:r>
      <w:r w:rsidR="001B2047" w:rsidRPr="00D67BAB">
        <w:rPr>
          <w:rFonts w:ascii="Arial" w:hAnsi="Arial" w:cs="Arial"/>
          <w:color w:val="000000"/>
        </w:rPr>
        <w:t xml:space="preserve"> возложить на комиссию по вопросам экономики, бюджета, налогам и имущественных отношений</w:t>
      </w:r>
      <w:r w:rsidR="00DB7B63" w:rsidRPr="00D67BAB">
        <w:rPr>
          <w:rFonts w:ascii="Arial" w:hAnsi="Arial" w:cs="Arial"/>
          <w:color w:val="000000"/>
        </w:rPr>
        <w:t xml:space="preserve"> Совета Куликовского сельского поселения</w:t>
      </w:r>
      <w:r w:rsidR="001B2047" w:rsidRPr="00D67BAB">
        <w:rPr>
          <w:rFonts w:ascii="Arial" w:hAnsi="Arial" w:cs="Arial"/>
          <w:color w:val="000000"/>
        </w:rPr>
        <w:t xml:space="preserve"> (Жилкин</w:t>
      </w:r>
      <w:r w:rsidR="00DC070A" w:rsidRPr="00D67BAB">
        <w:rPr>
          <w:rFonts w:ascii="Arial" w:hAnsi="Arial" w:cs="Arial"/>
          <w:color w:val="000000"/>
        </w:rPr>
        <w:t>)</w:t>
      </w:r>
      <w:r w:rsidR="00DB7B63" w:rsidRPr="00D67BAB">
        <w:rPr>
          <w:rFonts w:ascii="Arial" w:hAnsi="Arial" w:cs="Arial"/>
          <w:color w:val="000000"/>
        </w:rPr>
        <w:t>.</w:t>
      </w:r>
    </w:p>
    <w:p w:rsidR="00DB7B63" w:rsidRPr="00D67BAB" w:rsidRDefault="009C6E4F" w:rsidP="00DB7B63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D67BAB">
        <w:rPr>
          <w:rFonts w:ascii="Arial" w:hAnsi="Arial" w:cs="Arial"/>
          <w:color w:val="000000"/>
        </w:rPr>
        <w:t>3</w:t>
      </w:r>
      <w:r w:rsidR="00DB7B63" w:rsidRPr="00D67BAB">
        <w:rPr>
          <w:rFonts w:ascii="Arial" w:hAnsi="Arial" w:cs="Arial"/>
          <w:color w:val="000000"/>
        </w:rPr>
        <w:t>. Настоящее решение вступ</w:t>
      </w:r>
      <w:r w:rsidR="001B2047" w:rsidRPr="00D67BAB">
        <w:rPr>
          <w:rFonts w:ascii="Arial" w:hAnsi="Arial" w:cs="Arial"/>
          <w:color w:val="000000"/>
        </w:rPr>
        <w:t xml:space="preserve">ает в силу со дня его </w:t>
      </w:r>
      <w:r w:rsidR="00BD0978" w:rsidRPr="00D67BAB">
        <w:rPr>
          <w:rFonts w:ascii="Arial" w:hAnsi="Arial" w:cs="Arial"/>
          <w:color w:val="000000"/>
        </w:rPr>
        <w:t xml:space="preserve">официального </w:t>
      </w:r>
      <w:r w:rsidR="0061246B" w:rsidRPr="00D67BAB">
        <w:rPr>
          <w:rFonts w:ascii="Arial" w:hAnsi="Arial" w:cs="Arial"/>
          <w:color w:val="000000"/>
        </w:rPr>
        <w:t>обнародования</w:t>
      </w:r>
      <w:r w:rsidR="00E66E55" w:rsidRPr="00D67BAB">
        <w:rPr>
          <w:rFonts w:ascii="Arial" w:hAnsi="Arial" w:cs="Arial"/>
          <w:color w:val="000000"/>
        </w:rPr>
        <w:t>.</w:t>
      </w:r>
    </w:p>
    <w:p w:rsidR="001B2047" w:rsidRPr="00D67BAB" w:rsidRDefault="001B2047" w:rsidP="001B204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6E4F" w:rsidRPr="00D67BAB" w:rsidRDefault="009C6E4F" w:rsidP="001B204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B2047" w:rsidRPr="00D67BAB" w:rsidRDefault="001B2047" w:rsidP="00DB7B63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67BAB" w:rsidRDefault="00E66E55" w:rsidP="00DB7B6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BAB">
        <w:rPr>
          <w:rFonts w:ascii="Arial" w:hAnsi="Arial" w:cs="Arial"/>
          <w:color w:val="000000"/>
        </w:rPr>
        <w:t xml:space="preserve">Глава </w:t>
      </w:r>
    </w:p>
    <w:p w:rsidR="00DB7B63" w:rsidRPr="00D67BAB" w:rsidRDefault="00DB7B63" w:rsidP="00DB7B6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BAB">
        <w:rPr>
          <w:rFonts w:ascii="Arial" w:hAnsi="Arial" w:cs="Arial"/>
          <w:color w:val="000000"/>
        </w:rPr>
        <w:t>Куликовского сельского поселения</w:t>
      </w:r>
    </w:p>
    <w:p w:rsidR="00D67BAB" w:rsidRDefault="00DB7B63" w:rsidP="00DB7B6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7BAB">
        <w:rPr>
          <w:rFonts w:ascii="Arial" w:hAnsi="Arial" w:cs="Arial"/>
          <w:color w:val="000000"/>
        </w:rPr>
        <w:t xml:space="preserve">Ленинградского района                                                                       </w:t>
      </w:r>
    </w:p>
    <w:p w:rsidR="00DB7B63" w:rsidRPr="00D67BAB" w:rsidRDefault="00DB7B63" w:rsidP="00DB7B63">
      <w:pPr>
        <w:shd w:val="clear" w:color="auto" w:fill="FFFFFF"/>
        <w:jc w:val="both"/>
        <w:rPr>
          <w:rFonts w:ascii="Arial" w:hAnsi="Arial" w:cs="Arial"/>
        </w:rPr>
      </w:pPr>
      <w:r w:rsidRPr="00D67BAB">
        <w:rPr>
          <w:rFonts w:ascii="Arial" w:hAnsi="Arial" w:cs="Arial"/>
          <w:color w:val="000000"/>
        </w:rPr>
        <w:t>А.Г.</w:t>
      </w:r>
      <w:r w:rsidR="00E66E55" w:rsidRPr="00D67BAB">
        <w:rPr>
          <w:rFonts w:ascii="Arial" w:hAnsi="Arial" w:cs="Arial"/>
          <w:color w:val="000000"/>
        </w:rPr>
        <w:t>Лимбирис</w:t>
      </w:r>
    </w:p>
    <w:p w:rsidR="00C17A46" w:rsidRPr="00D67BAB" w:rsidRDefault="00C17A46" w:rsidP="00C17A46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1"/>
        </w:rPr>
      </w:pPr>
    </w:p>
    <w:p w:rsidR="00C17A46" w:rsidRPr="00D67BAB" w:rsidRDefault="00C17A46" w:rsidP="00AD6EFC">
      <w:pPr>
        <w:ind w:firstLine="900"/>
        <w:jc w:val="both"/>
        <w:rPr>
          <w:rFonts w:ascii="Arial" w:hAnsi="Arial" w:cs="Arial"/>
        </w:rPr>
      </w:pPr>
    </w:p>
    <w:sectPr w:rsidR="00C17A46" w:rsidRPr="00D67BAB" w:rsidSect="00AD6EF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D6EFC"/>
    <w:rsid w:val="000063AF"/>
    <w:rsid w:val="00057F87"/>
    <w:rsid w:val="00120F87"/>
    <w:rsid w:val="0017601C"/>
    <w:rsid w:val="001B2047"/>
    <w:rsid w:val="002B107F"/>
    <w:rsid w:val="004218DA"/>
    <w:rsid w:val="004B2105"/>
    <w:rsid w:val="0050036F"/>
    <w:rsid w:val="0061246B"/>
    <w:rsid w:val="0063468F"/>
    <w:rsid w:val="00874F8B"/>
    <w:rsid w:val="0087582E"/>
    <w:rsid w:val="009C6E4F"/>
    <w:rsid w:val="00AD6EFC"/>
    <w:rsid w:val="00B3720C"/>
    <w:rsid w:val="00B5308E"/>
    <w:rsid w:val="00BD0978"/>
    <w:rsid w:val="00BE2F90"/>
    <w:rsid w:val="00C17A46"/>
    <w:rsid w:val="00D67BAB"/>
    <w:rsid w:val="00DB7B63"/>
    <w:rsid w:val="00DC070A"/>
    <w:rsid w:val="00E02394"/>
    <w:rsid w:val="00E21A80"/>
    <w:rsid w:val="00E4754E"/>
    <w:rsid w:val="00E66E55"/>
    <w:rsid w:val="00F36D27"/>
    <w:rsid w:val="00F6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EFC"/>
    <w:rPr>
      <w:sz w:val="24"/>
      <w:szCs w:val="24"/>
    </w:rPr>
  </w:style>
  <w:style w:type="paragraph" w:styleId="1">
    <w:name w:val="heading 1"/>
    <w:basedOn w:val="a"/>
    <w:next w:val="a"/>
    <w:qFormat/>
    <w:rsid w:val="00AD6EF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D6E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6EFC"/>
    <w:pPr>
      <w:keepNext/>
      <w:ind w:right="98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D6EFC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50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НАТАША</cp:lastModifiedBy>
  <cp:revision>2</cp:revision>
  <cp:lastPrinted>2012-12-29T03:59:00Z</cp:lastPrinted>
  <dcterms:created xsi:type="dcterms:W3CDTF">2015-01-12T13:17:00Z</dcterms:created>
  <dcterms:modified xsi:type="dcterms:W3CDTF">2015-01-12T13:17:00Z</dcterms:modified>
</cp:coreProperties>
</file>