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05" w:rsidRPr="00FB1576" w:rsidRDefault="00841805" w:rsidP="00841805">
      <w:pPr>
        <w:jc w:val="both"/>
        <w:rPr>
          <w:sz w:val="28"/>
          <w:szCs w:val="28"/>
        </w:rPr>
      </w:pPr>
    </w:p>
    <w:p w:rsidR="00841805" w:rsidRPr="00FB1576" w:rsidRDefault="00841805" w:rsidP="00841805">
      <w:pPr>
        <w:jc w:val="both"/>
        <w:rPr>
          <w:sz w:val="28"/>
          <w:szCs w:val="28"/>
        </w:rPr>
      </w:pPr>
    </w:p>
    <w:p w:rsidR="003F185E" w:rsidRDefault="00841805" w:rsidP="009E066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185E">
        <w:rPr>
          <w:sz w:val="28"/>
          <w:szCs w:val="28"/>
        </w:rPr>
        <w:t>работе с письменными и устными обращениями граждан</w:t>
      </w:r>
    </w:p>
    <w:p w:rsidR="00841805" w:rsidRDefault="00CE1E5D" w:rsidP="009E066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1-м квартале 2015</w:t>
      </w:r>
      <w:r w:rsidR="003F185E">
        <w:rPr>
          <w:sz w:val="28"/>
          <w:szCs w:val="28"/>
        </w:rPr>
        <w:t xml:space="preserve"> года</w:t>
      </w:r>
      <w:r w:rsidR="009E0668">
        <w:rPr>
          <w:sz w:val="28"/>
          <w:szCs w:val="28"/>
        </w:rPr>
        <w:t>:</w:t>
      </w:r>
    </w:p>
    <w:p w:rsidR="00841805" w:rsidRPr="00FB1576" w:rsidRDefault="00841805" w:rsidP="009E0668">
      <w:pPr>
        <w:jc w:val="center"/>
        <w:rPr>
          <w:sz w:val="28"/>
          <w:szCs w:val="28"/>
        </w:rPr>
      </w:pPr>
    </w:p>
    <w:p w:rsidR="00CB5251" w:rsidRPr="006D4BC4" w:rsidRDefault="006D4BC4" w:rsidP="00577C77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D4BC4">
        <w:rPr>
          <w:sz w:val="28"/>
          <w:szCs w:val="28"/>
        </w:rPr>
        <w:t xml:space="preserve">письменные обращения  в администрацию поселения </w:t>
      </w:r>
      <w:r w:rsidR="00CE1E5D">
        <w:rPr>
          <w:sz w:val="28"/>
          <w:szCs w:val="28"/>
        </w:rPr>
        <w:t>за период 1</w:t>
      </w:r>
      <w:r w:rsidR="00577C77">
        <w:rPr>
          <w:sz w:val="28"/>
          <w:szCs w:val="28"/>
        </w:rPr>
        <w:t>-го квартала не поступали</w:t>
      </w:r>
      <w:r w:rsidRPr="006D4BC4">
        <w:rPr>
          <w:sz w:val="28"/>
          <w:szCs w:val="28"/>
        </w:rPr>
        <w:t>;</w:t>
      </w:r>
    </w:p>
    <w:p w:rsidR="006D4BC4" w:rsidRDefault="006D4BC4" w:rsidP="006D4BC4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личном приёме главы Куликовского сельского поселения Ленинградского района побывало </w:t>
      </w:r>
      <w:r w:rsidR="00CE1E5D">
        <w:rPr>
          <w:sz w:val="28"/>
          <w:szCs w:val="28"/>
        </w:rPr>
        <w:t>18</w:t>
      </w:r>
      <w:r w:rsidR="00577C7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обратившихся с устными обращениями. По устным обращениям удовлетворено</w:t>
      </w:r>
      <w:r w:rsidR="00CE1E5D">
        <w:rPr>
          <w:sz w:val="28"/>
          <w:szCs w:val="28"/>
        </w:rPr>
        <w:t xml:space="preserve"> - 10</w:t>
      </w:r>
      <w:r>
        <w:rPr>
          <w:sz w:val="28"/>
          <w:szCs w:val="28"/>
        </w:rPr>
        <w:t>, разъяснено</w:t>
      </w:r>
      <w:r w:rsidR="00577C77">
        <w:rPr>
          <w:sz w:val="28"/>
          <w:szCs w:val="28"/>
        </w:rPr>
        <w:t xml:space="preserve"> - </w:t>
      </w:r>
      <w:r w:rsidR="00CE1E5D">
        <w:rPr>
          <w:sz w:val="28"/>
          <w:szCs w:val="28"/>
        </w:rPr>
        <w:t>8</w:t>
      </w:r>
      <w:r>
        <w:rPr>
          <w:sz w:val="28"/>
          <w:szCs w:val="28"/>
        </w:rPr>
        <w:t>. Повторных устных обращений не зарегистрировано.</w:t>
      </w:r>
    </w:p>
    <w:p w:rsidR="00577C77" w:rsidRDefault="00577C77" w:rsidP="0039594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Устные обращения граждан касались следующей тематики: </w:t>
      </w:r>
      <w:r w:rsidR="0039594B">
        <w:rPr>
          <w:sz w:val="28"/>
          <w:szCs w:val="28"/>
        </w:rPr>
        <w:t>выдел земельн</w:t>
      </w:r>
      <w:r w:rsidR="009B19F6">
        <w:rPr>
          <w:sz w:val="28"/>
          <w:szCs w:val="28"/>
        </w:rPr>
        <w:t xml:space="preserve">ых участков </w:t>
      </w:r>
      <w:r w:rsidR="0039594B">
        <w:rPr>
          <w:sz w:val="28"/>
          <w:szCs w:val="28"/>
        </w:rPr>
        <w:t>для выпаса дойного скота</w:t>
      </w:r>
      <w:r w:rsidR="006738AE">
        <w:rPr>
          <w:sz w:val="28"/>
          <w:szCs w:val="28"/>
        </w:rPr>
        <w:t>,</w:t>
      </w:r>
      <w:r w:rsidR="0039594B">
        <w:rPr>
          <w:sz w:val="28"/>
          <w:szCs w:val="28"/>
        </w:rPr>
        <w:t xml:space="preserve"> оказание материальной помощи, низкое давление воды в домовладении, помощь в трудоустройстве, </w:t>
      </w:r>
      <w:r w:rsidR="009B19F6">
        <w:rPr>
          <w:sz w:val="28"/>
          <w:szCs w:val="28"/>
        </w:rPr>
        <w:t>неудовлетворительная работа амбулатории (отсутствие автомобиля скорой помощи),</w:t>
      </w:r>
      <w:r w:rsidR="006738AE">
        <w:rPr>
          <w:sz w:val="28"/>
          <w:szCs w:val="28"/>
        </w:rPr>
        <w:t xml:space="preserve"> конфликтная ситуация </w:t>
      </w:r>
      <w:r w:rsidR="0039594B">
        <w:rPr>
          <w:sz w:val="28"/>
          <w:szCs w:val="28"/>
        </w:rPr>
        <w:t xml:space="preserve">по поводу земельного участка </w:t>
      </w:r>
      <w:r w:rsidR="006738AE">
        <w:rPr>
          <w:sz w:val="28"/>
          <w:szCs w:val="28"/>
        </w:rPr>
        <w:t xml:space="preserve">с соседями. </w:t>
      </w:r>
      <w:proofErr w:type="gramStart"/>
      <w:r w:rsidR="006738AE">
        <w:rPr>
          <w:sz w:val="28"/>
          <w:szCs w:val="28"/>
        </w:rPr>
        <w:t xml:space="preserve">Так, </w:t>
      </w:r>
      <w:r w:rsidR="009B19F6">
        <w:rPr>
          <w:sz w:val="28"/>
          <w:szCs w:val="28"/>
        </w:rPr>
        <w:t xml:space="preserve">гражданам </w:t>
      </w:r>
      <w:proofErr w:type="spellStart"/>
      <w:r w:rsidR="009B19F6">
        <w:rPr>
          <w:sz w:val="28"/>
          <w:szCs w:val="28"/>
        </w:rPr>
        <w:t>Самойлик</w:t>
      </w:r>
      <w:proofErr w:type="spellEnd"/>
      <w:r w:rsidR="009B19F6">
        <w:rPr>
          <w:sz w:val="28"/>
          <w:szCs w:val="28"/>
        </w:rPr>
        <w:t xml:space="preserve"> Татьяне Григорьевне, Мальцеву Сергею Николаевичу, Журбенко Наталье Владимировне, </w:t>
      </w:r>
      <w:proofErr w:type="spellStart"/>
      <w:r w:rsidR="009B19F6">
        <w:rPr>
          <w:sz w:val="28"/>
          <w:szCs w:val="28"/>
        </w:rPr>
        <w:t>Заболотней</w:t>
      </w:r>
      <w:proofErr w:type="spellEnd"/>
      <w:r w:rsidR="009B19F6">
        <w:rPr>
          <w:sz w:val="28"/>
          <w:szCs w:val="28"/>
        </w:rPr>
        <w:t xml:space="preserve"> Елене Ивановне, </w:t>
      </w:r>
      <w:proofErr w:type="spellStart"/>
      <w:r w:rsidR="009B19F6">
        <w:rPr>
          <w:sz w:val="28"/>
          <w:szCs w:val="28"/>
        </w:rPr>
        <w:t>Рудько</w:t>
      </w:r>
      <w:proofErr w:type="spellEnd"/>
      <w:r w:rsidR="009B19F6">
        <w:rPr>
          <w:sz w:val="28"/>
          <w:szCs w:val="28"/>
        </w:rPr>
        <w:t xml:space="preserve"> Ивану Петровичу и </w:t>
      </w:r>
      <w:proofErr w:type="spellStart"/>
      <w:r w:rsidR="009B19F6">
        <w:rPr>
          <w:sz w:val="28"/>
          <w:szCs w:val="28"/>
        </w:rPr>
        <w:t>Антонян</w:t>
      </w:r>
      <w:proofErr w:type="spellEnd"/>
      <w:r w:rsidR="009B19F6">
        <w:rPr>
          <w:sz w:val="28"/>
          <w:szCs w:val="28"/>
        </w:rPr>
        <w:t xml:space="preserve"> </w:t>
      </w:r>
      <w:proofErr w:type="spellStart"/>
      <w:r w:rsidR="009B19F6">
        <w:rPr>
          <w:sz w:val="28"/>
          <w:szCs w:val="28"/>
        </w:rPr>
        <w:t>Серожу</w:t>
      </w:r>
      <w:proofErr w:type="spellEnd"/>
      <w:r w:rsidR="009B19F6">
        <w:rPr>
          <w:sz w:val="28"/>
          <w:szCs w:val="28"/>
        </w:rPr>
        <w:t xml:space="preserve"> Григорьевичу на поселенческом пастб</w:t>
      </w:r>
      <w:r w:rsidR="00B1179B">
        <w:rPr>
          <w:sz w:val="28"/>
          <w:szCs w:val="28"/>
        </w:rPr>
        <w:t>и</w:t>
      </w:r>
      <w:r w:rsidR="009B19F6">
        <w:rPr>
          <w:sz w:val="28"/>
          <w:szCs w:val="28"/>
        </w:rPr>
        <w:t>ще выделены земельные участки для выпаса КРС и сенокошения</w:t>
      </w:r>
      <w:r w:rsidR="006738AE">
        <w:rPr>
          <w:sz w:val="28"/>
          <w:szCs w:val="28"/>
        </w:rPr>
        <w:t xml:space="preserve">, </w:t>
      </w:r>
      <w:proofErr w:type="spellStart"/>
      <w:r w:rsidR="009B19F6">
        <w:rPr>
          <w:sz w:val="28"/>
          <w:szCs w:val="28"/>
        </w:rPr>
        <w:t>Карецкому</w:t>
      </w:r>
      <w:proofErr w:type="spellEnd"/>
      <w:r w:rsidR="009B19F6">
        <w:rPr>
          <w:sz w:val="28"/>
          <w:szCs w:val="28"/>
        </w:rPr>
        <w:t xml:space="preserve"> Вячеславу Васильевичу оказано содействие в получении материальной помощи для оплаты услуг, связанных с переходом на индивидуальное газовое отопление.</w:t>
      </w:r>
      <w:proofErr w:type="gramEnd"/>
      <w:r w:rsidR="00FB1576">
        <w:rPr>
          <w:sz w:val="28"/>
          <w:szCs w:val="28"/>
        </w:rPr>
        <w:t xml:space="preserve"> </w:t>
      </w:r>
      <w:r w:rsidR="009B19F6">
        <w:rPr>
          <w:sz w:val="28"/>
          <w:szCs w:val="28"/>
        </w:rPr>
        <w:t>Проценко Николаю Моисеевичу, обратившемуся с вопросом о низком давлении воды в домовладении, разъяснено, что данная ситуация во</w:t>
      </w:r>
      <w:r w:rsidR="00B1179B">
        <w:rPr>
          <w:sz w:val="28"/>
          <w:szCs w:val="28"/>
        </w:rPr>
        <w:t xml:space="preserve">зникла ввиду засора во врезке в центральный водопровод. Гражданке </w:t>
      </w:r>
      <w:proofErr w:type="spellStart"/>
      <w:r w:rsidR="00B1179B">
        <w:rPr>
          <w:sz w:val="28"/>
          <w:szCs w:val="28"/>
        </w:rPr>
        <w:t>Бровко</w:t>
      </w:r>
      <w:proofErr w:type="spellEnd"/>
      <w:r w:rsidR="00B1179B">
        <w:rPr>
          <w:sz w:val="28"/>
          <w:szCs w:val="28"/>
        </w:rPr>
        <w:t xml:space="preserve"> Марине Леонидовне разъяснен вопрос об оформлении в собственность участка, находящегося в аренде у Шостенко Людмилы Викторовны.</w:t>
      </w:r>
    </w:p>
    <w:p w:rsidR="006D4BC4" w:rsidRPr="006D4BC4" w:rsidRDefault="006D4BC4" w:rsidP="006D4BC4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поселения незарегистрированные письменные и устные обращения, а также обращения, которые находятся на рассмотрении, в рассмотрении которых отказано отсутствуют.</w:t>
      </w:r>
    </w:p>
    <w:p w:rsidR="00841805" w:rsidRDefault="00841805" w:rsidP="00841805">
      <w:pPr>
        <w:ind w:firstLine="708"/>
        <w:jc w:val="both"/>
        <w:rPr>
          <w:sz w:val="28"/>
          <w:szCs w:val="28"/>
        </w:rPr>
      </w:pPr>
    </w:p>
    <w:p w:rsidR="00B1179B" w:rsidRDefault="00B1179B" w:rsidP="00841805">
      <w:pPr>
        <w:ind w:firstLine="708"/>
        <w:jc w:val="both"/>
        <w:rPr>
          <w:sz w:val="28"/>
          <w:szCs w:val="28"/>
        </w:rPr>
      </w:pPr>
    </w:p>
    <w:sectPr w:rsidR="00B1179B" w:rsidSect="0093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6D9"/>
    <w:multiLevelType w:val="hybridMultilevel"/>
    <w:tmpl w:val="9146B81C"/>
    <w:lvl w:ilvl="0" w:tplc="BA8ABF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163A1"/>
    <w:multiLevelType w:val="hybridMultilevel"/>
    <w:tmpl w:val="9E6AEB12"/>
    <w:lvl w:ilvl="0" w:tplc="9AA2CF1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41805"/>
    <w:rsid w:val="00003849"/>
    <w:rsid w:val="000B619F"/>
    <w:rsid w:val="001455F2"/>
    <w:rsid w:val="001572A9"/>
    <w:rsid w:val="0016312B"/>
    <w:rsid w:val="001A38D3"/>
    <w:rsid w:val="001C6FB8"/>
    <w:rsid w:val="00207A59"/>
    <w:rsid w:val="002B15D2"/>
    <w:rsid w:val="002D3252"/>
    <w:rsid w:val="002E779A"/>
    <w:rsid w:val="0039594B"/>
    <w:rsid w:val="003F185E"/>
    <w:rsid w:val="00403F14"/>
    <w:rsid w:val="004A2671"/>
    <w:rsid w:val="004A717B"/>
    <w:rsid w:val="00515D3B"/>
    <w:rsid w:val="00577C77"/>
    <w:rsid w:val="00625CDC"/>
    <w:rsid w:val="006738AE"/>
    <w:rsid w:val="006D4BC4"/>
    <w:rsid w:val="00717DFA"/>
    <w:rsid w:val="007378D5"/>
    <w:rsid w:val="00771287"/>
    <w:rsid w:val="0080592C"/>
    <w:rsid w:val="008335A7"/>
    <w:rsid w:val="00841805"/>
    <w:rsid w:val="008A497F"/>
    <w:rsid w:val="0093202A"/>
    <w:rsid w:val="009A19A8"/>
    <w:rsid w:val="009B19F6"/>
    <w:rsid w:val="009E0668"/>
    <w:rsid w:val="009E4FE2"/>
    <w:rsid w:val="00AD56EF"/>
    <w:rsid w:val="00B1179B"/>
    <w:rsid w:val="00C87069"/>
    <w:rsid w:val="00CB5251"/>
    <w:rsid w:val="00CE182B"/>
    <w:rsid w:val="00CE1E5D"/>
    <w:rsid w:val="00D14DA3"/>
    <w:rsid w:val="00D857E3"/>
    <w:rsid w:val="00E050BA"/>
    <w:rsid w:val="00F45580"/>
    <w:rsid w:val="00FB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1805"/>
    <w:pPr>
      <w:jc w:val="center"/>
    </w:pPr>
    <w:rPr>
      <w:sz w:val="28"/>
    </w:rPr>
  </w:style>
  <w:style w:type="paragraph" w:customStyle="1" w:styleId="1">
    <w:name w:val="Знак1"/>
    <w:basedOn w:val="a"/>
    <w:rsid w:val="00841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6D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НАТАША</dc:creator>
  <cp:keywords/>
  <dc:description/>
  <cp:lastModifiedBy>НАТАША</cp:lastModifiedBy>
  <cp:revision>2</cp:revision>
  <cp:lastPrinted>2015-03-30T05:15:00Z</cp:lastPrinted>
  <dcterms:created xsi:type="dcterms:W3CDTF">2015-07-01T06:34:00Z</dcterms:created>
  <dcterms:modified xsi:type="dcterms:W3CDTF">2015-07-01T06:34:00Z</dcterms:modified>
</cp:coreProperties>
</file>